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815" w:rsidRPr="00E81815" w:rsidRDefault="00E81815" w:rsidP="00E81815">
      <w:pPr>
        <w:jc w:val="center"/>
        <w:rPr>
          <w:b/>
          <w:sz w:val="52"/>
        </w:rPr>
      </w:pPr>
      <w:bookmarkStart w:id="0" w:name="_GoBack"/>
      <w:bookmarkEnd w:id="0"/>
      <w:r w:rsidRPr="00E81815">
        <w:rPr>
          <w:b/>
          <w:sz w:val="52"/>
        </w:rPr>
        <w:t>«Ни пуха! Ни пера!»</w:t>
      </w:r>
    </w:p>
    <w:p w:rsidR="00E81815" w:rsidRPr="00E81815" w:rsidRDefault="00E81815" w:rsidP="00E81815">
      <w:r w:rsidRPr="00E81815">
        <w:t>Дорогие Друзья!</w:t>
      </w:r>
    </w:p>
    <w:p w:rsidR="00E81815" w:rsidRPr="00E81815" w:rsidRDefault="00E81815" w:rsidP="00E81815">
      <w:r w:rsidRPr="00E81815">
        <w:t xml:space="preserve">              С 3 сентября  2016 года на территории Чистоозерного района открывается любительская и спортивная охота на водоплавающую дичь. </w:t>
      </w:r>
    </w:p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E81815" w:rsidRDefault="00E81815" w:rsidP="00E81815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E81815" w:rsidRPr="00E81815" w:rsidRDefault="00E81815" w:rsidP="00E81815"/>
    <w:p w:rsidR="00E81815" w:rsidRPr="00E81815" w:rsidRDefault="00E81815" w:rsidP="00E81815">
      <w:pPr>
        <w:rPr>
          <w:b/>
        </w:rPr>
      </w:pPr>
      <w:r w:rsidRPr="00E81815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B08362" wp14:editId="47AD0D7C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rPr>
          <w:b/>
        </w:rPr>
        <w:t xml:space="preserve">Охота – это праздник души. </w:t>
      </w:r>
    </w:p>
    <w:p w:rsidR="00E81815" w:rsidRPr="00E81815" w:rsidRDefault="00E81815" w:rsidP="00E81815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E81815" w:rsidRPr="00E81815" w:rsidRDefault="00E81815" w:rsidP="00E81815"/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C9E5B4" wp14:editId="307E195C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</w:t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E81815" w:rsidRPr="00E81815" w:rsidRDefault="00E81815" w:rsidP="00E81815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E81815" w:rsidRDefault="00E81815" w:rsidP="00E81815">
      <w:r w:rsidRPr="00E81815">
        <w:t xml:space="preserve"> Всё добытое, должно быть собрано. Совесть охотника должна быть чистой. </w:t>
      </w:r>
    </w:p>
    <w:p w:rsid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D0624D" wp14:editId="0057DEB8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1D953B09" wp14:editId="010687F6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  <w:lang w:eastAsia="ru-RU"/>
        </w:rPr>
        <w:drawing>
          <wp:inline distT="0" distB="0" distL="0" distR="0" wp14:anchorId="729AAAFA" wp14:editId="329E2505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lastRenderedPageBreak/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77FEFAEB" wp14:editId="0BECFBDD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1D8715BE" wp14:editId="6259E64C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EF7A07" wp14:editId="632934DC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</w:t>
      </w:r>
      <w:proofErr w:type="spellStart"/>
      <w:r w:rsidRPr="00E81815">
        <w:t>р.п</w:t>
      </w:r>
      <w:proofErr w:type="spellEnd"/>
      <w:r w:rsidRPr="00E81815">
        <w:t xml:space="preserve">. Чистоозерное, ул. Покрышкина,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E81815">
        <w:t>пассажировместимости</w:t>
      </w:r>
      <w:proofErr w:type="spellEnd"/>
      <w:r w:rsidRPr="00E81815">
        <w:t>, определят район и условия плавания, оснащения спасательным и другим оборудованием.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0EA5F238" wp14:editId="0F4A0B57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 wp14:anchorId="26A1B68A" wp14:editId="24E48CDF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lastRenderedPageBreak/>
        <w:t xml:space="preserve">Соблюдайте правила безопасности на водных объектах. </w:t>
      </w:r>
    </w:p>
    <w:p w:rsidR="00E81815" w:rsidRPr="00E81815" w:rsidRDefault="00E81815" w:rsidP="00E81815">
      <w:r w:rsidRPr="00E81815"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E81815">
        <w:t>согласно статьи</w:t>
      </w:r>
      <w:proofErr w:type="gramEnd"/>
      <w:r w:rsidRPr="00E81815">
        <w:t xml:space="preserve"> 11.10 КоАП РФ влечет наложение административного штрафа на гражданина в размере от 300 до 500 рублей.</w:t>
      </w:r>
    </w:p>
    <w:p w:rsidR="00E81815" w:rsidRPr="00E81815" w:rsidRDefault="00E81815" w:rsidP="00E81815">
      <w:r w:rsidRPr="00E81815">
        <w:tab/>
      </w:r>
      <w:r w:rsidRPr="00E81815">
        <w:tab/>
      </w:r>
    </w:p>
    <w:p w:rsidR="00E81815" w:rsidRDefault="00E81815" w:rsidP="00E81815">
      <w:r w:rsidRPr="00E81815"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E81815" w:rsidRPr="00E81815" w:rsidRDefault="00E81815" w:rsidP="00E81815">
      <w:pPr>
        <w:jc w:val="center"/>
      </w:pPr>
      <w:r w:rsidRPr="00E81815">
        <w:rPr>
          <w:noProof/>
          <w:lang w:eastAsia="ru-RU"/>
        </w:rPr>
        <w:drawing>
          <wp:inline distT="0" distB="0" distL="0" distR="0" wp14:anchorId="6EFD1E73" wp14:editId="7F862101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E81815" w:rsidRPr="00E81815" w:rsidRDefault="00E81815" w:rsidP="00E81815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E81815" w:rsidRPr="00E81815" w:rsidRDefault="00E81815" w:rsidP="00E81815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57AD0DAF" wp14:editId="24F2E93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>НИ ПУХА, НИ ПЕРА!..</w:t>
      </w:r>
    </w:p>
    <w:p w:rsidR="00E81815" w:rsidRPr="00E81815" w:rsidRDefault="00E81815" w:rsidP="00E81815">
      <w:r w:rsidRPr="00E81815">
        <w:br/>
        <w:t>Ведущий специалист ГО и ЧС</w:t>
      </w:r>
    </w:p>
    <w:p w:rsidR="00E81815" w:rsidRPr="00E81815" w:rsidRDefault="00E81815" w:rsidP="00E81815">
      <w:r w:rsidRPr="00E81815">
        <w:t xml:space="preserve"> администрации рабочего поселка Чистоозерное                                                     И.А. </w:t>
      </w:r>
      <w:proofErr w:type="spellStart"/>
      <w:r w:rsidRPr="00E81815">
        <w:t>Балагин</w:t>
      </w:r>
      <w:proofErr w:type="spellEnd"/>
    </w:p>
    <w:p w:rsidR="00E81815" w:rsidRPr="00E81815" w:rsidRDefault="00E81815" w:rsidP="00E81815"/>
    <w:p w:rsidR="00E81815" w:rsidRPr="00E81815" w:rsidRDefault="00E81815" w:rsidP="00E81815">
      <w:r w:rsidRPr="00E81815">
        <w:t xml:space="preserve">Государственный инспектор ФКУ Центр ГИМС МЧС России </w:t>
      </w:r>
    </w:p>
    <w:p w:rsidR="008E5996" w:rsidRDefault="00E81815" w:rsidP="00E81815">
      <w:r w:rsidRPr="00E81815">
        <w:t xml:space="preserve">по Новосибирской области </w:t>
      </w:r>
      <w:proofErr w:type="spellStart"/>
      <w:r w:rsidRPr="00E81815">
        <w:t>Купинского</w:t>
      </w:r>
      <w:proofErr w:type="spellEnd"/>
      <w:r w:rsidRPr="00E81815">
        <w:t xml:space="preserve"> инспекторского отделения                     С.В. Емельянов</w:t>
      </w:r>
    </w:p>
    <w:sectPr w:rsidR="008E5996" w:rsidSect="00E81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15"/>
    <w:rsid w:val="005525F2"/>
    <w:rsid w:val="007C2875"/>
    <w:rsid w:val="008E5996"/>
    <w:rsid w:val="00E8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Kinder</dc:creator>
  <cp:lastModifiedBy>Pobeda</cp:lastModifiedBy>
  <cp:revision>2</cp:revision>
  <dcterms:created xsi:type="dcterms:W3CDTF">2016-08-25T05:24:00Z</dcterms:created>
  <dcterms:modified xsi:type="dcterms:W3CDTF">2016-08-25T05:24:00Z</dcterms:modified>
</cp:coreProperties>
</file>