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4A" w:rsidRPr="00F7514A" w:rsidRDefault="00F7514A" w:rsidP="00F7514A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</w:pPr>
      <w:r w:rsidRPr="00F7514A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  <w:t>Памятка по пожарной безопасности для детей</w:t>
      </w:r>
    </w:p>
    <w:p w:rsidR="00F7514A" w:rsidRPr="00F7514A" w:rsidRDefault="00F7514A" w:rsidP="00F7514A">
      <w:pPr>
        <w:shd w:val="clear" w:color="auto" w:fill="FFFFFF"/>
        <w:spacing w:line="240" w:lineRule="auto"/>
        <w:rPr>
          <w:rFonts w:ascii="Arial" w:eastAsia="Times New Roman" w:hAnsi="Arial" w:cs="Arial"/>
          <w:color w:val="9B9B9B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9B9B9B"/>
          <w:sz w:val="18"/>
          <w:szCs w:val="18"/>
        </w:rPr>
        <w:t xml:space="preserve"> 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Памятка по пожарной безопасности для детей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ДОРОГИЕ РЕБЯТА!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Чтобы избежать </w:t>
      </w: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пожара</w:t>
      </w:r>
      <w:r w:rsidRPr="00F7514A">
        <w:rPr>
          <w:rFonts w:ascii="Arial" w:eastAsia="Times New Roman" w:hAnsi="Arial" w:cs="Arial"/>
          <w:color w:val="000000"/>
          <w:sz w:val="18"/>
          <w:szCs w:val="18"/>
        </w:rPr>
        <w:t>, необходимо хорошо знать и строго соблюдать правила пожарной безопасности.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ПОМНИТЕ: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брошенная ради баловства спичка может привести к тяжелым ожогам и травмами;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устраивайте игр с огнем вблизи строений, в сараях, на чердаках, в подвалах;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играйте со спичками, следите, чтобы со спичками не шалили маленькие дети;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нагревайте незнакомые предметы, упаковки из-под порошков и красок, аэрозольные упаковки;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растапливайте печи, не включайте газовые плитки;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Если пожар все-таки произошел, вы должны знать, что необходимо сделать в первую очередь: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срочно покиньте задымленное помещение;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самое главное: как бы вы ни были напуганы, никогда не прячьтесь в укромные места.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И помните, что пожар легче предупредить, чем потушить!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6162675"/>
            <wp:effectExtent l="19050" t="0" r="0" b="0"/>
            <wp:docPr id="1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i/>
          <w:iCs/>
          <w:color w:val="000000"/>
          <w:sz w:val="18"/>
        </w:rPr>
        <w:t>ПАМЯТКА–ЛИСТОВКА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Шалость опасна, ребята, с огнем – огонь может сжечь и квартиру, и дом!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 xml:space="preserve"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</w:t>
      </w:r>
      <w:r w:rsidRPr="00F7514A">
        <w:rPr>
          <w:rFonts w:ascii="Arial" w:eastAsia="Times New Roman" w:hAnsi="Arial" w:cs="Arial"/>
          <w:color w:val="000000"/>
          <w:sz w:val="18"/>
          <w:szCs w:val="18"/>
        </w:rPr>
        <w:lastRenderedPageBreak/>
        <w:t>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i/>
          <w:iCs/>
          <w:color w:val="000000"/>
          <w:sz w:val="18"/>
        </w:rPr>
        <w:t>Родители, помните</w:t>
      </w:r>
      <w:r w:rsidRPr="00F7514A">
        <w:rPr>
          <w:rFonts w:ascii="Arial" w:eastAsia="Times New Roman" w:hAnsi="Arial" w:cs="Arial"/>
          <w:color w:val="000000"/>
          <w:sz w:val="18"/>
          <w:szCs w:val="18"/>
        </w:rPr>
        <w:t>: </w:t>
      </w:r>
      <w:proofErr w:type="gramStart"/>
      <w:r w:rsidRPr="00F7514A">
        <w:rPr>
          <w:rFonts w:ascii="Arial" w:eastAsia="Times New Roman" w:hAnsi="Arial" w:cs="Arial"/>
          <w:b/>
          <w:bCs/>
          <w:i/>
          <w:iCs/>
          <w:color w:val="000000"/>
          <w:sz w:val="18"/>
        </w:rPr>
        <w:t>огонь–опасная</w:t>
      </w:r>
      <w:proofErr w:type="gramEnd"/>
      <w:r w:rsidRPr="00F7514A">
        <w:rPr>
          <w:rFonts w:ascii="Arial" w:eastAsia="Times New Roman" w:hAnsi="Arial" w:cs="Arial"/>
          <w:b/>
          <w:bCs/>
          <w:i/>
          <w:iCs/>
          <w:color w:val="000000"/>
          <w:sz w:val="18"/>
        </w:rPr>
        <w:t xml:space="preserve"> игрушка для детей!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Обрести уверенность или постоянный страх за детей зависит от Вас.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В случае возникновения пожара немедленно звоните в </w:t>
      </w:r>
      <w:proofErr w:type="spellStart"/>
      <w:proofErr w:type="gramStart"/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>пожарно</w:t>
      </w:r>
      <w:proofErr w:type="spellEnd"/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– спасательную</w:t>
      </w:r>
      <w:proofErr w:type="gramEnd"/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службу по телефону «101» или «112»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Правила пожарной безопасности для детей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«Чтобы не сгореть».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ДОРОГИЕ РЕБЯТА</w:t>
      </w:r>
      <w:r w:rsidRPr="00F7514A">
        <w:rPr>
          <w:rFonts w:ascii="Arial" w:eastAsia="Times New Roman" w:hAnsi="Arial" w:cs="Arial"/>
          <w:color w:val="000000"/>
          <w:sz w:val="18"/>
          <w:szCs w:val="18"/>
        </w:rPr>
        <w:t>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6191250" cy="4962525"/>
            <wp:effectExtent l="19050" t="0" r="0" b="0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lastRenderedPageBreak/>
        <w:t>Помните! Эти правила требуют только одного: осторожного обращения с огнем.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В первую очередь не играйте со спичками, следите, чтобы не шалили с огнем ваши товарищи и маленькие дети.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Ни в коем случае не разрешается пользоваться спичками, свечами.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Не включайте телевизор без взрослых. Если пожар случился в твоей квартире — убегай подальше.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Ни в коем случае не прячьтесь во время пожара под кроватью или в шкафу — пожарным будет трудно вас найти.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Если в подъезде огонь или дым, не выходите из квартиры. Откройте окно или балкон и зовите на помощь.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Телефон пожарной охраны запомнить очень легко — «101», с сотового телефона набирайте номер «112».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Назовите свое имя и адрес. Если не дозвонились сами, попросите об этом старших.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1250" cy="4638675"/>
            <wp:effectExtent l="19050" t="0" r="0" b="0"/>
            <wp:docPr id="3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Памятка по пожарной безопасности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Причины возникновения пожаров: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1. Неисправность электросети, электроприборов, утечка газа.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2. Неосторожное обращение и шалости детей с огнем.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3. Оставленные открытыми и без присмотра двери топок печей.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4. Использование неисправных отопительных приборов.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  <w:szCs w:val="18"/>
        </w:rPr>
        <w:t>Вот некоторые из них: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оставлять включенными электроприборы после работы с ними;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включать в одну розетку несколько мощных потребителей электроэнергии;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пользуясь свечами, изолировать их от стола огнестойкими материалами;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применять бенгальские огни, хлопушки и другие пиротехнические средства в квартирах;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— не устраивать игр со спичками, другими горящими предметами и легковоспламеняющимися материалами.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Правила поведения во время пожара: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1. Обнаружив пожар, позвоните в пожарную службу по номеру 101.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2. Позвонив пожарным, вы должны четко сказать свою фамилию и адрес, а также объяснить, что и где горит.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3. Предупредите о пожаре соседей, если необходимо, они помогут вам вызвать пожарных.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4. При пожаре нельзя прятаться под кровать, в шкаф, под ванну. Лучше вообще убежать из квартиры или из дома.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6. Ожидая приезда пожарных, старайтесь сохранять спокойствие: вас обязательно спасут.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7. При пожаре больше опасен не огонь, а дым. От дыма нельзя спрятаться! Он найдет тебя везде!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8. Закройте за собой входную дверь, но не запирайте её на ключ.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Действия при возгорании телевизора: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1. Обесточить телевизор.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2. Сообщить в пожарную службу по телефону </w:t>
      </w:r>
      <w:r w:rsidRPr="00F7514A">
        <w:rPr>
          <w:rFonts w:ascii="Arial" w:eastAsia="Times New Roman" w:hAnsi="Arial" w:cs="Arial"/>
          <w:b/>
          <w:bCs/>
          <w:color w:val="000000"/>
          <w:sz w:val="18"/>
        </w:rPr>
        <w:t>101 или 112.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3. Если горение продолжается, накрыть телевизор плотной тканью, засыпать землёй из цветочного горшка.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4. Если вы не в силах справиться с огнем, покинуть помещение, плотно закрыв двери, окна. Сообщить соседям.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Действия в задымленном помещении, если есть возможность выхода: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1.Позвонить в пожарную службу по телефону 101 или 112.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2.Дышать через мокрую ткань.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3.Двигаться, пригнувшись или ползком к выходу.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4.Не входить туда, где большая концентрация дыма.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5. Плотно закрыв за собой дверь, двигаться вдоль стены по лестнице.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b/>
          <w:bCs/>
          <w:color w:val="000000"/>
          <w:sz w:val="18"/>
        </w:rPr>
        <w:t>Действия в случае, когда огонь отрезал путь к выходу: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1.Позвонить в пожарную службу по телефону 101 или 112.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2. Заткнуть тряпками все щели в двери, поливать дверь водой.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3. Создать запас воды в ванной комнате.</w:t>
      </w:r>
    </w:p>
    <w:p w:rsidR="00F7514A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4. Находиться лучше на полу около окна, дыша через мокрую ткань или выйти на балкон.</w:t>
      </w:r>
    </w:p>
    <w:p w:rsidR="00627E57" w:rsidRPr="00F7514A" w:rsidRDefault="00F7514A" w:rsidP="00F7514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F7514A">
        <w:rPr>
          <w:rFonts w:ascii="Arial" w:eastAsia="Times New Roman" w:hAnsi="Arial" w:cs="Arial"/>
          <w:color w:val="000000"/>
          <w:sz w:val="18"/>
          <w:szCs w:val="18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sectPr w:rsidR="00627E57" w:rsidRPr="00F75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514A"/>
    <w:rsid w:val="00627E57"/>
    <w:rsid w:val="00F75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1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1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7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7514A"/>
    <w:rPr>
      <w:b/>
      <w:bCs/>
    </w:rPr>
  </w:style>
  <w:style w:type="character" w:styleId="a5">
    <w:name w:val="Emphasis"/>
    <w:basedOn w:val="a0"/>
    <w:uiPriority w:val="20"/>
    <w:qFormat/>
    <w:rsid w:val="00F7514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7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3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10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1271</Words>
  <Characters>7249</Characters>
  <Application>Microsoft Office Word</Application>
  <DocSecurity>0</DocSecurity>
  <Lines>60</Lines>
  <Paragraphs>17</Paragraphs>
  <ScaleCrop>false</ScaleCrop>
  <Company/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2022-01-20T07:39:00Z</dcterms:created>
  <dcterms:modified xsi:type="dcterms:W3CDTF">2022-01-20T07:42:00Z</dcterms:modified>
</cp:coreProperties>
</file>