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F7" w:rsidRPr="00BA01B6" w:rsidRDefault="00315FF7" w:rsidP="00BA01B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АДМИНИСТРАЦИЯ ПОБЕДИНСКОГО СЕЛЬСОВЕТА</w:t>
      </w:r>
    </w:p>
    <w:p w:rsidR="00315FF7" w:rsidRPr="00BA01B6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УСТЬ-ТАРКСКОГО РАЙОНА НОВОСИБИРСКОЙ ОБЛАСТИ</w:t>
      </w:r>
    </w:p>
    <w:p w:rsidR="00315FF7" w:rsidRPr="00BA01B6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315FF7" w:rsidRPr="00BA01B6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315FF7" w:rsidRPr="00BA01B6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ПОСТАНОВЛЕНИЕ</w:t>
      </w:r>
    </w:p>
    <w:p w:rsidR="00315FF7" w:rsidRPr="00BA01B6" w:rsidRDefault="00315FF7" w:rsidP="00315FF7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315FF7" w:rsidRPr="00BA01B6" w:rsidRDefault="00315FF7" w:rsidP="00315FF7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315FF7" w:rsidRPr="00BA01B6" w:rsidRDefault="00F43334" w:rsidP="00315FF7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25</w:t>
      </w:r>
      <w:r w:rsidR="00315FF7"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.0</w:t>
      </w:r>
      <w:r w:rsidR="00DB2A73"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8</w:t>
      </w:r>
      <w:r w:rsidR="00315FF7"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.2020 г.                                               </w:t>
      </w:r>
      <w:proofErr w:type="gramStart"/>
      <w:r w:rsidR="00315FF7"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</w:t>
      </w:r>
      <w:proofErr w:type="gramEnd"/>
      <w:r w:rsidR="00315FF7"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 Победа                                                        №</w:t>
      </w:r>
      <w:r w:rsidR="00DB2A73"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50</w:t>
      </w:r>
    </w:p>
    <w:p w:rsidR="00315FF7" w:rsidRPr="00BA01B6" w:rsidRDefault="00315FF7" w:rsidP="00315FF7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315FF7" w:rsidRPr="00BA01B6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Об установлении стоимости и перечня услуг</w:t>
      </w:r>
      <w:r w:rsidRPr="00BA01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 присоединению объектов дорожного сервиса</w:t>
      </w:r>
      <w:r w:rsidRPr="00BA01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 автомобильным дорогам общего пользования</w:t>
      </w:r>
      <w:r w:rsidRPr="00BA01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местного значения в границах населенных пунктов</w:t>
      </w:r>
      <w:r w:rsidRPr="00BA01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A01B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Побединского сельсовета </w:t>
      </w:r>
    </w:p>
    <w:p w:rsidR="00315FF7" w:rsidRDefault="00315FF7" w:rsidP="00315F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proofErr w:type="gram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соответствии с п.8 ст.13 Федерального закона от 08 ноября 2007 года 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 14 Федерального закона от 06.10.2003 N 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Побединского сельсовета Усть-Таркского района Новосибирской области</w:t>
      </w:r>
      <w:proofErr w:type="gramEnd"/>
      <w:r w:rsid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администрация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Побединского сельсовета Усть-Таркского района Новосибирской области ПОСТАНОВЛЯЕТ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</w:t>
      </w: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1.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Утвердить прилагаемый Перечень услуг по присоединению объектов дорожного сервиса к автомобильным дорогам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общего пользования и 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местного значения в границах населенных пунктов Побединского сельсовета 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(приложение 1).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</w:t>
      </w: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2.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Утвердить прилагаемый расчет стоимости услуг по присоединению объектов дорожного сервиса к автомобильным дорогам общего пользования и  местного значения в границах населенных пунктов  Побединского сельсовета (приложение 2).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</w:t>
      </w: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3.</w:t>
      </w: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315FF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Настоящее Постановление вступает в силу со дня его подписания и подлежит официальному опубликованию (обнародованию) в периодическом печатном издании  «Бюллетень органов местного самоуправления Побединского сельсовета Усть-Таркского района» и размещению на сайте администрации Побединского сельсовета http://pobedenskiy.nso.ru в сети Интернет.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4</w:t>
      </w: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Контроль за</w:t>
      </w:r>
      <w:proofErr w:type="gram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DB2A73" w:rsidRDefault="00315FF7" w:rsidP="00315FF7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rFonts w:ascii="Arial" w:hAnsi="Arial" w:cs="Arial"/>
          <w:b w:val="0"/>
          <w:bdr w:val="none" w:sz="0" w:space="0" w:color="auto" w:frame="1"/>
        </w:rPr>
      </w:pPr>
      <w:r w:rsidRPr="00DB2A73">
        <w:rPr>
          <w:rStyle w:val="a4"/>
          <w:rFonts w:ascii="Arial" w:hAnsi="Arial" w:cs="Arial"/>
          <w:b w:val="0"/>
          <w:bdr w:val="none" w:sz="0" w:space="0" w:color="auto" w:frame="1"/>
        </w:rPr>
        <w:t>Глава</w:t>
      </w:r>
      <w:r w:rsidRPr="00DB2A73">
        <w:rPr>
          <w:rStyle w:val="a4"/>
          <w:rFonts w:ascii="Arial" w:hAnsi="Arial" w:cs="Arial"/>
          <w:bdr w:val="none" w:sz="0" w:space="0" w:color="auto" w:frame="1"/>
        </w:rPr>
        <w:t xml:space="preserve">  </w:t>
      </w:r>
      <w:r w:rsidRPr="00DB2A73">
        <w:rPr>
          <w:rFonts w:ascii="Arial" w:hAnsi="Arial" w:cs="Arial"/>
        </w:rPr>
        <w:t xml:space="preserve">Побединского </w:t>
      </w:r>
      <w:r w:rsidRPr="00DB2A73">
        <w:rPr>
          <w:rStyle w:val="a4"/>
          <w:rFonts w:ascii="Arial" w:hAnsi="Arial" w:cs="Arial"/>
          <w:b w:val="0"/>
          <w:bdr w:val="none" w:sz="0" w:space="0" w:color="auto" w:frame="1"/>
        </w:rPr>
        <w:t>сельсовета</w:t>
      </w:r>
    </w:p>
    <w:p w:rsidR="00315FF7" w:rsidRPr="00DB2A73" w:rsidRDefault="00315FF7" w:rsidP="00315FF7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4"/>
          <w:rFonts w:ascii="Arial" w:hAnsi="Arial" w:cs="Arial"/>
          <w:b w:val="0"/>
          <w:bdr w:val="none" w:sz="0" w:space="0" w:color="auto" w:frame="1"/>
        </w:rPr>
      </w:pPr>
      <w:r w:rsidRPr="00DB2A73">
        <w:rPr>
          <w:rStyle w:val="a4"/>
          <w:rFonts w:ascii="Arial" w:hAnsi="Arial" w:cs="Arial"/>
          <w:b w:val="0"/>
          <w:bdr w:val="none" w:sz="0" w:space="0" w:color="auto" w:frame="1"/>
        </w:rPr>
        <w:t xml:space="preserve">Усть-Таркского района Новосибирской области           </w:t>
      </w:r>
      <w:r w:rsidR="00DB2A73">
        <w:rPr>
          <w:rStyle w:val="a4"/>
          <w:rFonts w:ascii="Arial" w:hAnsi="Arial" w:cs="Arial"/>
          <w:b w:val="0"/>
          <w:bdr w:val="none" w:sz="0" w:space="0" w:color="auto" w:frame="1"/>
        </w:rPr>
        <w:t xml:space="preserve">                             </w:t>
      </w:r>
      <w:r w:rsidRPr="00DB2A73">
        <w:rPr>
          <w:rStyle w:val="a4"/>
          <w:rFonts w:ascii="Arial" w:hAnsi="Arial" w:cs="Arial"/>
          <w:b w:val="0"/>
          <w:bdr w:val="none" w:sz="0" w:space="0" w:color="auto" w:frame="1"/>
        </w:rPr>
        <w:t>Г.А. Макеев</w:t>
      </w:r>
    </w:p>
    <w:p w:rsidR="00315FF7" w:rsidRPr="00DB2A73" w:rsidRDefault="00315FF7" w:rsidP="00315FF7">
      <w:pPr>
        <w:pStyle w:val="consplusnormal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</w:p>
    <w:p w:rsidR="00F43334" w:rsidRDefault="00F43334" w:rsidP="00F433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Л.Л. </w:t>
      </w:r>
      <w:proofErr w:type="spellStart"/>
      <w:r>
        <w:rPr>
          <w:rFonts w:ascii="Arial" w:hAnsi="Arial" w:cs="Arial"/>
          <w:sz w:val="16"/>
          <w:szCs w:val="16"/>
        </w:rPr>
        <w:t>Райхерт</w:t>
      </w:r>
      <w:proofErr w:type="spellEnd"/>
      <w:r>
        <w:rPr>
          <w:rFonts w:ascii="Arial" w:hAnsi="Arial" w:cs="Arial"/>
          <w:sz w:val="16"/>
          <w:szCs w:val="16"/>
        </w:rPr>
        <w:t xml:space="preserve">  </w:t>
      </w:r>
    </w:p>
    <w:p w:rsidR="00F43334" w:rsidRDefault="00F43334" w:rsidP="00F433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тел.8-(383-72)24-543</w:t>
      </w:r>
    </w:p>
    <w:p w:rsidR="00F43334" w:rsidRDefault="00F43334" w:rsidP="00F433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Экспертиза на </w:t>
      </w:r>
      <w:proofErr w:type="spellStart"/>
      <w:r>
        <w:rPr>
          <w:rFonts w:ascii="Arial" w:hAnsi="Arial" w:cs="Arial"/>
          <w:sz w:val="16"/>
          <w:szCs w:val="16"/>
        </w:rPr>
        <w:t>коррупциогенность</w:t>
      </w:r>
      <w:proofErr w:type="spellEnd"/>
      <w:r>
        <w:rPr>
          <w:rFonts w:ascii="Arial" w:hAnsi="Arial" w:cs="Arial"/>
          <w:sz w:val="16"/>
          <w:szCs w:val="16"/>
        </w:rPr>
        <w:t xml:space="preserve"> документа проведена</w:t>
      </w:r>
    </w:p>
    <w:p w:rsidR="00F43334" w:rsidRPr="001F0821" w:rsidRDefault="00F43334" w:rsidP="00F43334">
      <w:pPr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 xml:space="preserve">_____________Г.А. Макеев,  Глава Побединского сельсовета (председатель Комиссии по вопросам   экспертизы на </w:t>
      </w:r>
      <w:proofErr w:type="spellStart"/>
      <w:r>
        <w:rPr>
          <w:rFonts w:ascii="Arial" w:hAnsi="Arial" w:cs="Arial"/>
          <w:sz w:val="16"/>
          <w:szCs w:val="16"/>
        </w:rPr>
        <w:t>коррупциогенность</w:t>
      </w:r>
      <w:proofErr w:type="spellEnd"/>
      <w:proofErr w:type="gramEnd"/>
    </w:p>
    <w:p w:rsidR="00F43334" w:rsidRDefault="00F43334" w:rsidP="00F43334">
      <w:pPr>
        <w:jc w:val="both"/>
      </w:pPr>
    </w:p>
    <w:p w:rsidR="00315FF7" w:rsidRPr="00DB2A73" w:rsidRDefault="00315FF7" w:rsidP="00315F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F4333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Приложение №1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к постановлению администрации 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Побединского сельсовета                                                                                          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r w:rsid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433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от  25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.0</w:t>
      </w:r>
      <w:r w:rsid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8.2020 г.  № 50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ПЕРЕЧЕНЬ</w:t>
      </w:r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услуг по присоединению объектов дорожного сервиса к </w:t>
      </w:r>
      <w:proofErr w:type="gramStart"/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автомобильным</w:t>
      </w:r>
      <w:proofErr w:type="gramEnd"/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дорогам общего пользования и местного значения в границах населенных пунктов</w:t>
      </w:r>
    </w:p>
    <w:p w:rsidR="00315FF7" w:rsidRPr="00DB2A73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Побединского сельсовета</w:t>
      </w:r>
      <w:r w:rsidRP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присоединении объектов дорожного сервиса, примыканий объектов дорожного сервиса к автомобильным дорогам общего пользования и местного значения в границах населенных пунктов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Побединского сельсовета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прокладке и переустройству инженерных коммуникаций и иных сооружений, проходящих к объектам дорожного сервиса, в границах полос отвода и придорожных </w:t>
      </w:r>
      <w:proofErr w:type="gram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полос</w:t>
      </w:r>
      <w:proofErr w:type="gram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автомобильных дорог оказываются следующие услуги: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         </w:t>
      </w: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Согласование акта выбора земельного участка в границах полос отвода и придорожных полос, автомобильных дорог.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</w:t>
      </w: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Изучение документации, представленной заявителем на рассмотрение, ее согласование и выдача технических условий.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</w:t>
      </w: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Сбор данных и анализ технических характеристик участка автомобильной дороги в зоне предполагаемого присоединение объекта дорожного сервиса, проведение работ по прокладке или переустройству инженерных коммуникаций и иных сооружений.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</w:t>
      </w: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Осуществление </w:t>
      </w:r>
      <w:proofErr w:type="gram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выполнением  работ по присоединению объекта дорожного сервиса, прокладке или переустройству инженерных коммуникаций и иных сооружений.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</w:t>
      </w: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Внесение изменений в техническую документацию соответствующих автомобильных дорог.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№2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к постановлению администрации 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Побединского сельсовета                                                                                          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r w:rsid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433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от  25</w:t>
      </w:r>
      <w:r w:rsid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.08.2020 г.  № 5</w:t>
      </w: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0   </w:t>
      </w:r>
    </w:p>
    <w:p w:rsidR="00315FF7" w:rsidRPr="00315FF7" w:rsidRDefault="00315FF7" w:rsidP="00315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Расчет</w:t>
      </w:r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стоимости услуг по присоединению объектов</w:t>
      </w:r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дорожного сервиса</w:t>
      </w:r>
      <w:r w:rsidRPr="00DB2A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к автомобильным дорогам общего пользования и местного значения </w:t>
      </w:r>
      <w:proofErr w:type="gramStart"/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</w:t>
      </w:r>
      <w:proofErr w:type="gramEnd"/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proofErr w:type="gramStart"/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границах</w:t>
      </w:r>
      <w:proofErr w:type="gramEnd"/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населенных пунктов Побединского сельсовета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Стоимость услуг по согласованию акта  выбора земельного участка в границах полос отвода и придорожных </w:t>
      </w:r>
      <w:proofErr w:type="gram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полос</w:t>
      </w:r>
      <w:proofErr w:type="gram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автомобильных дорог местного значения в границах населенных пунктов сельского поселения и выдаче заключения на его использование, по изучению документации, предоставленной заявителем на рассмотрение, ее согласованию и выдаче технических условий рассчитывается по методике: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 = </w:t>
      </w:r>
      <w:proofErr w:type="spell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</w:t>
      </w:r>
      <w:proofErr w:type="spell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 </w:t>
      </w:r>
      <w:proofErr w:type="spell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Пч</w:t>
      </w:r>
      <w:proofErr w:type="spell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              где: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   -  стоимость услуг.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</w:t>
      </w:r>
      <w:proofErr w:type="spell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-  стоимость часа трудозатрат применительно к данной группе услуг.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Пч</w:t>
      </w:r>
      <w:proofErr w:type="spell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количество трудозатрат (человеко-часов) применительно к данной группе услуг.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Стоимость услуг по сбору данных и анализу технических характеристик участка автомобильной дороги в зоне предполагаемого присоединения объекта дорожного сервиса, проведения работ по прокладке или переустройству инженерных коммуникаций и иных сооружений, осуществлению контроля за выполнением работ по присоединению объекта дорожного сервиса, прокладке или переустройству инженерных коммуникаций и иных сооружений, внесению изменений в техническую документацию соответствующей автомобильной дороги рассчитывается по следующей методике:</w:t>
      </w:r>
      <w:proofErr w:type="gramEnd"/>
    </w:p>
    <w:p w:rsidR="00315FF7" w:rsidRPr="00315FF7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 = </w:t>
      </w:r>
      <w:proofErr w:type="spell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</w:t>
      </w:r>
      <w:proofErr w:type="spell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 </w:t>
      </w:r>
      <w:proofErr w:type="spell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Пч</w:t>
      </w:r>
      <w:proofErr w:type="spell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      где</w:t>
      </w:r>
    </w:p>
    <w:p w:rsidR="00315FF7" w:rsidRPr="00315FF7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   -  стоимость услуг.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</w:t>
      </w:r>
      <w:proofErr w:type="spell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-  стоимость часа трудозатрат применительно к данной группе услуг.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Пч</w:t>
      </w:r>
      <w:proofErr w:type="spell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количество трудозатрат (человеко-часов) применительно к данной группе услуг, определяемое в зависимости от вида объект дорожного сервиса, примыкания объекта дорожного сервиса к автомобильной дороге, инженерных коммуникаций и иных сооружений, проходящих через придорожные полосы и полосы </w:t>
      </w:r>
      <w:proofErr w:type="gramStart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отвода</w:t>
      </w:r>
      <w:proofErr w:type="gramEnd"/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автомобильных дорог к объектам дорожного сервиса (таблица № 1).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Таблица 1</w:t>
      </w:r>
    </w:p>
    <w:p w:rsidR="00315FF7" w:rsidRPr="00315FF7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Перечень</w:t>
      </w:r>
    </w:p>
    <w:p w:rsidR="00315FF7" w:rsidRPr="00DB2A73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объектов дорожного сервиса, примыканий объектов дорожного сервиса к автомобильным дорогам, инженерных коммуникаций и иных сооружений, проходящих через придорожные полосы и полосы </w:t>
      </w:r>
      <w:proofErr w:type="gramStart"/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отвода</w:t>
      </w:r>
      <w:proofErr w:type="gramEnd"/>
      <w:r w:rsidRPr="00DB2A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автомобильных дорог к объектам дорожного сервиса</w:t>
      </w:r>
    </w:p>
    <w:p w:rsidR="00315FF7" w:rsidRPr="00315FF7" w:rsidRDefault="00315FF7" w:rsidP="00315F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9072"/>
      </w:tblGrid>
      <w:tr w:rsidR="00315FF7" w:rsidRPr="00315FF7" w:rsidTr="00315FF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объектов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Одиночные киоски, лотки, палатки, торговля с автомобиля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Временный магазин или пункт питания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Информационная стела, указатели, щиты (кроме рекламы)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Пункт обслуживания автомобилей (</w:t>
            </w:r>
            <w:proofErr w:type="spellStart"/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шиномонтаж</w:t>
            </w:r>
            <w:proofErr w:type="spellEnd"/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ремонт, майка и т.п.)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Площадка для транспорта и стоянка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примыкания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Прокладка коммуникаций (пересечение), прокол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Прокладка коммуникаций (пересечение), воздушный путь</w:t>
            </w:r>
          </w:p>
        </w:tc>
      </w:tr>
      <w:tr w:rsidR="00315FF7" w:rsidRPr="00315FF7" w:rsidTr="00315FF7">
        <w:tc>
          <w:tcPr>
            <w:tcW w:w="8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FF7" w:rsidRPr="00315FF7" w:rsidRDefault="00315FF7" w:rsidP="0031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Прокладка коммуникаций вдоль автодороги (из расчета 2 км)</w:t>
            </w:r>
          </w:p>
        </w:tc>
      </w:tr>
    </w:tbl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15FF7" w:rsidRPr="00315FF7" w:rsidRDefault="00315FF7" w:rsidP="00315F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5F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CF13B8" w:rsidRDefault="00CF13B8"/>
    <w:sectPr w:rsidR="00CF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F7"/>
    <w:rsid w:val="00315FF7"/>
    <w:rsid w:val="0056129B"/>
    <w:rsid w:val="00B62C27"/>
    <w:rsid w:val="00BA01B6"/>
    <w:rsid w:val="00CF13B8"/>
    <w:rsid w:val="00DB2A73"/>
    <w:rsid w:val="00F4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15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5F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5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qFormat/>
    <w:rsid w:val="00315FF7"/>
    <w:rPr>
      <w:b/>
      <w:bCs/>
    </w:rPr>
  </w:style>
  <w:style w:type="paragraph" w:customStyle="1" w:styleId="consplusnormal">
    <w:name w:val="consplusnormal"/>
    <w:basedOn w:val="a"/>
    <w:rsid w:val="003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15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5F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5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qFormat/>
    <w:rsid w:val="00315FF7"/>
    <w:rPr>
      <w:b/>
      <w:bCs/>
    </w:rPr>
  </w:style>
  <w:style w:type="paragraph" w:customStyle="1" w:styleId="consplusnormal">
    <w:name w:val="consplusnormal"/>
    <w:basedOn w:val="a"/>
    <w:rsid w:val="003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Pobeda</dc:creator>
  <cp:lastModifiedBy>Pobeda</cp:lastModifiedBy>
  <cp:revision>5</cp:revision>
  <dcterms:created xsi:type="dcterms:W3CDTF">2020-08-24T05:30:00Z</dcterms:created>
  <dcterms:modified xsi:type="dcterms:W3CDTF">2020-08-31T11:06:00Z</dcterms:modified>
</cp:coreProperties>
</file>