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43" w:rsidRDefault="00676C43" w:rsidP="00676C43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Pr="00DD24D4">
        <w:rPr>
          <w:b/>
          <w:sz w:val="28"/>
          <w:szCs w:val="28"/>
        </w:rPr>
        <w:t xml:space="preserve"> </w:t>
      </w:r>
    </w:p>
    <w:p w:rsidR="00676C43" w:rsidRPr="00DD24D4" w:rsidRDefault="00676C43" w:rsidP="00676C4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24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ПОБЕДИНСКОГО</w:t>
      </w:r>
      <w:r>
        <w:rPr>
          <w:b/>
          <w:color w:val="000000"/>
          <w:sz w:val="28"/>
          <w:szCs w:val="28"/>
        </w:rPr>
        <w:t xml:space="preserve"> </w:t>
      </w:r>
      <w:r w:rsidRPr="00DD24D4">
        <w:rPr>
          <w:b/>
          <w:color w:val="000000"/>
          <w:sz w:val="28"/>
          <w:szCs w:val="28"/>
        </w:rPr>
        <w:t>СЕЛЬСОВЕТА</w:t>
      </w:r>
    </w:p>
    <w:p w:rsidR="00676C43" w:rsidRDefault="00676C43" w:rsidP="00676C4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УСТЬ-ТАРКСКОГО </w:t>
      </w:r>
      <w:r w:rsidRPr="00DD24D4">
        <w:rPr>
          <w:b/>
          <w:color w:val="000000"/>
          <w:sz w:val="28"/>
          <w:szCs w:val="28"/>
        </w:rPr>
        <w:t>РАЙОНА</w:t>
      </w:r>
    </w:p>
    <w:p w:rsidR="00676C43" w:rsidRDefault="00676C43" w:rsidP="00676C4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D24D4">
        <w:rPr>
          <w:b/>
          <w:color w:val="000000"/>
          <w:sz w:val="28"/>
          <w:szCs w:val="28"/>
        </w:rPr>
        <w:t xml:space="preserve"> НОВОСИБИРСКОЙ ОБЛАСТИ</w:t>
      </w:r>
    </w:p>
    <w:p w:rsidR="00676C43" w:rsidRPr="007F7A49" w:rsidRDefault="00676C43" w:rsidP="00676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A49">
        <w:rPr>
          <w:rFonts w:ascii="Times New Roman" w:hAnsi="Times New Roman"/>
          <w:b/>
          <w:sz w:val="28"/>
          <w:szCs w:val="28"/>
        </w:rPr>
        <w:t>(шестого созыва)</w:t>
      </w:r>
    </w:p>
    <w:p w:rsidR="00676C43" w:rsidRDefault="00676C43" w:rsidP="00676C4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76C43" w:rsidRDefault="00676C43" w:rsidP="00676C4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РЕШЕНИЕ</w:t>
      </w:r>
    </w:p>
    <w:p w:rsidR="00676C43" w:rsidRDefault="00676C43" w:rsidP="00676C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7A49">
        <w:rPr>
          <w:rFonts w:ascii="Times New Roman" w:hAnsi="Times New Roman"/>
          <w:b/>
          <w:sz w:val="28"/>
          <w:szCs w:val="28"/>
        </w:rPr>
        <w:t>(внеочередной одиннадцатой сессии)</w:t>
      </w:r>
    </w:p>
    <w:p w:rsidR="00676C43" w:rsidRPr="00DD24D4" w:rsidRDefault="00676C43" w:rsidP="00676C43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76C43" w:rsidRPr="00676C43" w:rsidRDefault="00676C43" w:rsidP="00676C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.2021 г.                           с. Победа                                         № </w:t>
      </w:r>
      <w:r>
        <w:rPr>
          <w:rFonts w:ascii="Times New Roman" w:hAnsi="Times New Roman"/>
          <w:sz w:val="28"/>
          <w:szCs w:val="28"/>
        </w:rPr>
        <w:t>53</w:t>
      </w:r>
    </w:p>
    <w:p w:rsidR="00676C43" w:rsidRDefault="00676C43" w:rsidP="00676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C43" w:rsidRDefault="00676C43" w:rsidP="00676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>решение Совета депутатов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Побединского </w:t>
      </w:r>
      <w:r w:rsidRPr="00CE396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Усть-Таркского 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.2021 г.  № </w:t>
      </w:r>
      <w:r>
        <w:rPr>
          <w:rFonts w:ascii="Times New Roman" w:hAnsi="Times New Roman"/>
          <w:sz w:val="28"/>
          <w:szCs w:val="28"/>
        </w:rPr>
        <w:t>29</w:t>
      </w:r>
      <w:r w:rsidRPr="00CE3961">
        <w:rPr>
          <w:rFonts w:ascii="Times New Roman" w:hAnsi="Times New Roman"/>
          <w:sz w:val="28"/>
          <w:szCs w:val="28"/>
        </w:rPr>
        <w:t xml:space="preserve"> "</w:t>
      </w:r>
      <w:r w:rsidRPr="00ED1EF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Положения «Об оплате труда главы Побединского сельсовета Усть-Таркского района Новосибирской области, муниципальных служащих администрации Побединского сельсовета Усть-Таркского района Новосибирской области»</w:t>
      </w:r>
    </w:p>
    <w:p w:rsidR="00676C43" w:rsidRDefault="00676C43" w:rsidP="00676C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6C43" w:rsidRPr="00880C30" w:rsidRDefault="00676C43" w:rsidP="00676C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C30">
        <w:rPr>
          <w:rFonts w:ascii="Times New Roman" w:hAnsi="Times New Roman"/>
          <w:sz w:val="28"/>
          <w:szCs w:val="28"/>
        </w:rPr>
        <w:t xml:space="preserve">В соответствии с частью 4 статьи 7  Федеральным законом от 06.10.2003 № 131-ФЗ "Об общих принципах организации местного самоуправления в Российской Федерации", </w:t>
      </w:r>
      <w:r w:rsidR="00880C30" w:rsidRPr="00880C30">
        <w:rPr>
          <w:rFonts w:ascii="Times New Roman" w:hAnsi="Times New Roman"/>
          <w:sz w:val="28"/>
          <w:szCs w:val="28"/>
        </w:rPr>
        <w:t>Совет депутатов</w:t>
      </w:r>
      <w:r w:rsidRPr="00880C30">
        <w:rPr>
          <w:rFonts w:ascii="Times New Roman" w:hAnsi="Times New Roman"/>
          <w:sz w:val="28"/>
          <w:szCs w:val="28"/>
        </w:rPr>
        <w:t xml:space="preserve"> Побединского  сельсовета Усть-Таркского района Новосибирской области </w:t>
      </w:r>
      <w:r w:rsidR="00880C30" w:rsidRPr="00880C30">
        <w:rPr>
          <w:rFonts w:ascii="Times New Roman" w:hAnsi="Times New Roman"/>
          <w:sz w:val="28"/>
          <w:szCs w:val="28"/>
        </w:rPr>
        <w:t>РЕШИЛ</w:t>
      </w:r>
      <w:r w:rsidRPr="00880C30">
        <w:rPr>
          <w:rFonts w:ascii="Times New Roman" w:hAnsi="Times New Roman"/>
          <w:sz w:val="28"/>
          <w:szCs w:val="28"/>
        </w:rPr>
        <w:t>:</w:t>
      </w:r>
    </w:p>
    <w:p w:rsidR="00676C43" w:rsidRDefault="00676C43" w:rsidP="00676C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>в решение Совета депутатов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Побединского </w:t>
      </w:r>
      <w:r w:rsidRPr="00CE3961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Усть-Таркского 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11.01.2021 г.  № 29</w:t>
      </w:r>
      <w:r w:rsidRPr="00CE3961">
        <w:rPr>
          <w:rFonts w:ascii="Times New Roman" w:hAnsi="Times New Roman"/>
          <w:sz w:val="28"/>
          <w:szCs w:val="28"/>
        </w:rPr>
        <w:t xml:space="preserve"> "</w:t>
      </w:r>
      <w:r w:rsidRPr="00ED1EF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Положения «Об оплате труда главы Побединского сельсовета Усть-Таркского района Новосибирской области, муниципальных служащих администрации Побединского сельсовета Усть-Таркского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AB8">
        <w:rPr>
          <w:rFonts w:ascii="Times New Roman" w:hAnsi="Times New Roman"/>
          <w:sz w:val="28"/>
          <w:szCs w:val="28"/>
        </w:rPr>
        <w:t>следующие изменения:</w:t>
      </w:r>
    </w:p>
    <w:p w:rsidR="00676C43" w:rsidRDefault="00676C43" w:rsidP="00676C43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2.2 </w:t>
      </w:r>
      <w:r w:rsidR="00880C30">
        <w:rPr>
          <w:rFonts w:ascii="Times New Roman" w:hAnsi="Times New Roman"/>
          <w:sz w:val="28"/>
          <w:szCs w:val="28"/>
        </w:rPr>
        <w:t>раздела Положения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676C43" w:rsidRPr="00676C43" w:rsidRDefault="00880C30" w:rsidP="00880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0C30">
        <w:rPr>
          <w:rFonts w:ascii="Times New Roman" w:hAnsi="Times New Roman"/>
          <w:sz w:val="28"/>
          <w:szCs w:val="28"/>
        </w:rPr>
        <w:t xml:space="preserve">Размеры месячного денежного содержания (вознаграждения) главы  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2 </w:t>
      </w:r>
      <w:r>
        <w:rPr>
          <w:rFonts w:ascii="Times New Roman" w:hAnsi="Times New Roman"/>
          <w:sz w:val="28"/>
          <w:szCs w:val="28"/>
        </w:rPr>
        <w:t>687</w:t>
      </w:r>
      <w:r w:rsidRPr="00880C30">
        <w:rPr>
          <w:rFonts w:ascii="Times New Roman" w:hAnsi="Times New Roman"/>
          <w:sz w:val="28"/>
          <w:szCs w:val="28"/>
        </w:rPr>
        <w:t xml:space="preserve"> рублей, исходя из коэффициентов кратности равного - 3,9</w:t>
      </w:r>
      <w:r>
        <w:rPr>
          <w:rFonts w:ascii="Times New Roman" w:hAnsi="Times New Roman"/>
          <w:sz w:val="28"/>
          <w:szCs w:val="28"/>
        </w:rPr>
        <w:t>.</w:t>
      </w:r>
    </w:p>
    <w:p w:rsidR="00676C43" w:rsidRPr="00685D9C" w:rsidRDefault="00676C43" w:rsidP="00880C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в печатном издании "Бюллетень органов местного самоуправления Побединского сельсовета</w:t>
      </w:r>
      <w:r w:rsidRPr="00713A3A">
        <w:rPr>
          <w:rFonts w:ascii="Times New Roman" w:hAnsi="Times New Roman"/>
          <w:sz w:val="28"/>
          <w:szCs w:val="28"/>
        </w:rPr>
        <w:t xml:space="preserve">" 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Побединского 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Усть-Таркского </w:t>
      </w:r>
      <w:r w:rsidRPr="00685D9C">
        <w:rPr>
          <w:rFonts w:ascii="Times New Roman" w:hAnsi="Times New Roman"/>
          <w:sz w:val="28"/>
          <w:szCs w:val="28"/>
        </w:rPr>
        <w:t xml:space="preserve">района Новосибирской области. </w:t>
      </w:r>
    </w:p>
    <w:p w:rsidR="00676C43" w:rsidRDefault="00676C43" w:rsidP="00676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C43" w:rsidRDefault="00676C43" w:rsidP="00676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C43" w:rsidRDefault="00676C43" w:rsidP="00676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C43" w:rsidRPr="009C5889" w:rsidRDefault="00676C43" w:rsidP="00676C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5889">
        <w:rPr>
          <w:rFonts w:ascii="Times New Roman" w:hAnsi="Times New Roman"/>
          <w:sz w:val="28"/>
          <w:szCs w:val="28"/>
        </w:rPr>
        <w:t>Председатель Совета депутатов                               Глава  Побединского сельсовета</w:t>
      </w:r>
    </w:p>
    <w:p w:rsidR="00676C43" w:rsidRPr="009C5889" w:rsidRDefault="00676C43" w:rsidP="00676C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5889">
        <w:rPr>
          <w:rFonts w:ascii="Times New Roman" w:hAnsi="Times New Roman"/>
          <w:sz w:val="28"/>
          <w:szCs w:val="28"/>
        </w:rPr>
        <w:t xml:space="preserve">Побединского сельсовета                                         Усть-Таркского района                       </w:t>
      </w:r>
    </w:p>
    <w:p w:rsidR="00676C43" w:rsidRPr="009C5889" w:rsidRDefault="00676C43" w:rsidP="00676C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5889">
        <w:rPr>
          <w:rFonts w:ascii="Times New Roman" w:hAnsi="Times New Roman"/>
          <w:sz w:val="28"/>
          <w:szCs w:val="28"/>
        </w:rPr>
        <w:t>Усть-Таркского района                                             Новосибирской области</w:t>
      </w:r>
    </w:p>
    <w:p w:rsidR="00676C43" w:rsidRPr="009C5889" w:rsidRDefault="00676C43" w:rsidP="00676C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5889">
        <w:rPr>
          <w:rFonts w:ascii="Times New Roman" w:hAnsi="Times New Roman"/>
          <w:sz w:val="28"/>
          <w:szCs w:val="28"/>
        </w:rPr>
        <w:t xml:space="preserve">Новосибирской области                        </w:t>
      </w:r>
    </w:p>
    <w:p w:rsidR="00676C43" w:rsidRPr="009C5889" w:rsidRDefault="00676C43" w:rsidP="00676C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5889">
        <w:rPr>
          <w:rFonts w:ascii="Times New Roman" w:hAnsi="Times New Roman"/>
          <w:sz w:val="28"/>
          <w:szCs w:val="28"/>
        </w:rPr>
        <w:t>______________ И.Н. Миллер                                  ______________</w:t>
      </w:r>
      <w:r>
        <w:rPr>
          <w:rFonts w:ascii="Times New Roman" w:hAnsi="Times New Roman"/>
          <w:sz w:val="28"/>
          <w:szCs w:val="28"/>
        </w:rPr>
        <w:t>Л</w:t>
      </w:r>
      <w:r w:rsidRPr="009C58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r w:rsidRPr="009C58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Райхерт</w:t>
      </w:r>
      <w:r w:rsidRPr="009C5889">
        <w:rPr>
          <w:rFonts w:ascii="Times New Roman" w:hAnsi="Times New Roman"/>
          <w:sz w:val="28"/>
          <w:szCs w:val="28"/>
        </w:rPr>
        <w:t xml:space="preserve">       </w:t>
      </w:r>
    </w:p>
    <w:p w:rsidR="00676C43" w:rsidRPr="009C5889" w:rsidRDefault="00676C43" w:rsidP="00880C3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C5889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80C3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9C5889">
        <w:rPr>
          <w:rFonts w:ascii="Times New Roman" w:hAnsi="Times New Roman"/>
          <w:sz w:val="28"/>
          <w:szCs w:val="28"/>
        </w:rPr>
        <w:t xml:space="preserve"> </w:t>
      </w:r>
    </w:p>
    <w:p w:rsidR="00880C30" w:rsidRDefault="00880C30" w:rsidP="00676C43">
      <w:pPr>
        <w:spacing w:after="0" w:line="240" w:lineRule="auto"/>
        <w:rPr>
          <w:rFonts w:ascii="Times New Roman" w:hAnsi="Times New Roman"/>
        </w:rPr>
      </w:pPr>
    </w:p>
    <w:p w:rsidR="00880C30" w:rsidRDefault="00880C30" w:rsidP="00676C43">
      <w:pPr>
        <w:spacing w:after="0" w:line="240" w:lineRule="auto"/>
        <w:rPr>
          <w:rFonts w:ascii="Times New Roman" w:hAnsi="Times New Roman"/>
        </w:rPr>
      </w:pPr>
    </w:p>
    <w:p w:rsidR="00880C30" w:rsidRDefault="00880C30" w:rsidP="00676C43">
      <w:pPr>
        <w:spacing w:after="0" w:line="240" w:lineRule="auto"/>
        <w:rPr>
          <w:rFonts w:ascii="Times New Roman" w:hAnsi="Times New Roman"/>
        </w:rPr>
      </w:pPr>
    </w:p>
    <w:p w:rsidR="00676C43" w:rsidRPr="009C5889" w:rsidRDefault="00676C43" w:rsidP="00676C43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  <w:r w:rsidRPr="009C5889">
        <w:rPr>
          <w:rFonts w:ascii="Times New Roman" w:hAnsi="Times New Roman"/>
        </w:rPr>
        <w:lastRenderedPageBreak/>
        <w:t>Экспертиза на коррупциогенность документа проведена</w:t>
      </w:r>
    </w:p>
    <w:p w:rsidR="00676C43" w:rsidRPr="009C5889" w:rsidRDefault="00676C43" w:rsidP="00676C43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76C43" w:rsidRDefault="00676C43" w:rsidP="00676C43">
      <w:pPr>
        <w:spacing w:after="0" w:line="240" w:lineRule="auto"/>
        <w:rPr>
          <w:rFonts w:ascii="Times New Roman" w:hAnsi="Times New Roman"/>
        </w:rPr>
      </w:pPr>
      <w:r w:rsidRPr="009C5889">
        <w:rPr>
          <w:rFonts w:ascii="Times New Roman" w:hAnsi="Times New Roman"/>
        </w:rPr>
        <w:t>_____________Черников А.Д., председатель постоянной комиссии Совета депутатов по  местному самоуправлению (председатель Комиссии по вопросам правовой экспертизы на корруп</w:t>
      </w:r>
      <w:r>
        <w:rPr>
          <w:rFonts w:ascii="Times New Roman" w:hAnsi="Times New Roman"/>
        </w:rPr>
        <w:t>циогенность в Совете депутатов)</w:t>
      </w:r>
    </w:p>
    <w:p w:rsidR="00676C43" w:rsidRPr="009C5889" w:rsidRDefault="00676C43" w:rsidP="00676C43">
      <w:pPr>
        <w:spacing w:after="0" w:line="240" w:lineRule="auto"/>
        <w:rPr>
          <w:rFonts w:ascii="Times New Roman" w:hAnsi="Times New Roman"/>
        </w:rPr>
      </w:pPr>
    </w:p>
    <w:p w:rsidR="00676C43" w:rsidRPr="000B3DE7" w:rsidRDefault="00676C43" w:rsidP="00676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C43" w:rsidRPr="00D546AE" w:rsidRDefault="00676C43" w:rsidP="00676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C43" w:rsidRDefault="00676C43" w:rsidP="00676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C43" w:rsidRDefault="00676C43" w:rsidP="00676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C43" w:rsidRDefault="00676C43" w:rsidP="00676C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76C43" w:rsidRDefault="00676C43" w:rsidP="00676C43"/>
    <w:p w:rsidR="00676C43" w:rsidRDefault="00676C43" w:rsidP="00676C43"/>
    <w:p w:rsidR="00550EF0" w:rsidRDefault="00550EF0"/>
    <w:sectPr w:rsidR="00550EF0" w:rsidSect="00880C30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D711B07"/>
    <w:multiLevelType w:val="multilevel"/>
    <w:tmpl w:val="194240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5B6"/>
    <w:rsid w:val="00550EF0"/>
    <w:rsid w:val="00676C43"/>
    <w:rsid w:val="00880C30"/>
    <w:rsid w:val="00B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4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43"/>
    <w:pPr>
      <w:ind w:left="720"/>
      <w:contextualSpacing/>
    </w:pPr>
  </w:style>
  <w:style w:type="paragraph" w:customStyle="1" w:styleId="1">
    <w:name w:val="Абзац списка1"/>
    <w:basedOn w:val="a"/>
    <w:rsid w:val="00676C43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676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676C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C43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C43"/>
    <w:pPr>
      <w:ind w:left="720"/>
      <w:contextualSpacing/>
    </w:pPr>
  </w:style>
  <w:style w:type="paragraph" w:customStyle="1" w:styleId="1">
    <w:name w:val="Абзац списка1"/>
    <w:basedOn w:val="a"/>
    <w:rsid w:val="00676C43"/>
    <w:pPr>
      <w:spacing w:line="254" w:lineRule="auto"/>
      <w:ind w:left="720"/>
      <w:contextualSpacing/>
    </w:pPr>
    <w:rPr>
      <w:rFonts w:eastAsia="Times New Roman"/>
    </w:rPr>
  </w:style>
  <w:style w:type="paragraph" w:styleId="a4">
    <w:name w:val="Normal (Web)"/>
    <w:basedOn w:val="a"/>
    <w:uiPriority w:val="99"/>
    <w:semiHidden/>
    <w:unhideWhenUsed/>
    <w:rsid w:val="00676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rsid w:val="00676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Pobeda</dc:creator>
  <cp:keywords/>
  <dc:description/>
  <cp:lastModifiedBy>Pobeda</cp:lastModifiedBy>
  <cp:revision>3</cp:revision>
  <dcterms:created xsi:type="dcterms:W3CDTF">2021-08-05T04:21:00Z</dcterms:created>
  <dcterms:modified xsi:type="dcterms:W3CDTF">2021-08-05T04:38:00Z</dcterms:modified>
</cp:coreProperties>
</file>